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9" w:rsidRDefault="004456C9" w:rsidP="00EB7267">
      <w:pPr>
        <w:spacing w:line="240" w:lineRule="auto"/>
        <w:jc w:val="center"/>
        <w:rPr>
          <w:rFonts w:ascii="Tahoma" w:hAnsi="Tahoma" w:cs="2  Titr" w:hint="cs"/>
          <w:b/>
          <w:bCs/>
          <w:color w:val="000000"/>
          <w:sz w:val="72"/>
          <w:szCs w:val="72"/>
          <w:rtl/>
        </w:rPr>
      </w:pPr>
      <w:r w:rsidRPr="004456C9">
        <w:rPr>
          <w:rFonts w:ascii="Tahoma" w:hAnsi="Tahoma" w:cs="2  Titr"/>
          <w:b/>
          <w:bCs/>
          <w:color w:val="000000"/>
          <w:sz w:val="72"/>
          <w:szCs w:val="72"/>
          <w:rtl/>
        </w:rPr>
        <w:t>کشاورزان</w:t>
      </w:r>
      <w:r>
        <w:rPr>
          <w:rFonts w:ascii="Tahoma" w:hAnsi="Tahoma" w:cs="2  Titr" w:hint="cs"/>
          <w:b/>
          <w:bCs/>
          <w:color w:val="000000"/>
          <w:sz w:val="72"/>
          <w:szCs w:val="72"/>
          <w:rtl/>
        </w:rPr>
        <w:t xml:space="preserve"> </w:t>
      </w:r>
      <w:r w:rsidRPr="004456C9">
        <w:rPr>
          <w:rFonts w:ascii="Tahoma" w:hAnsi="Tahoma" w:cs="2  Titr"/>
          <w:b/>
          <w:bCs/>
          <w:color w:val="000000"/>
          <w:sz w:val="72"/>
          <w:szCs w:val="72"/>
          <w:rtl/>
        </w:rPr>
        <w:t>محترم</w:t>
      </w:r>
    </w:p>
    <w:p w:rsidR="0094290A" w:rsidRDefault="004456C9" w:rsidP="00EB7267">
      <w:pPr>
        <w:spacing w:line="240" w:lineRule="auto"/>
        <w:jc w:val="both"/>
        <w:rPr>
          <w:rFonts w:cs="2  Titr" w:hint="cs"/>
          <w:sz w:val="72"/>
          <w:szCs w:val="72"/>
          <w:rtl/>
        </w:rPr>
      </w:pPr>
      <w:r w:rsidRPr="004456C9">
        <w:rPr>
          <w:rStyle w:val="normal1"/>
          <w:rFonts w:cs="2  Titr"/>
          <w:sz w:val="72"/>
          <w:szCs w:val="72"/>
          <w:rtl/>
        </w:rPr>
        <w:t>با راه اندازي سامانه پيام كوتاه ثبت كود توسط موسسه تحقيقات خاك و آب، خريداران انواع مواد كودي براي اطمينان از اصالت كودهاي خريداري شده مي توانند شماره ثبت برچسب روي بسته كود را به شماره 3000646424 پيامك نمايند.</w:t>
      </w:r>
    </w:p>
    <w:p w:rsidR="00EB7267" w:rsidRPr="007A06B7" w:rsidRDefault="00EB7267" w:rsidP="00EB7267">
      <w:pPr>
        <w:spacing w:line="240" w:lineRule="auto"/>
        <w:jc w:val="right"/>
        <w:rPr>
          <w:rFonts w:cs="2  Titr"/>
          <w:sz w:val="52"/>
          <w:szCs w:val="52"/>
        </w:rPr>
      </w:pPr>
      <w:r w:rsidRPr="007A06B7">
        <w:rPr>
          <w:rFonts w:cs="2  Titr" w:hint="cs"/>
          <w:sz w:val="52"/>
          <w:szCs w:val="52"/>
          <w:rtl/>
        </w:rPr>
        <w:t>مدیریت جهاد کشاورزی شهرستان اردستان</w:t>
      </w:r>
    </w:p>
    <w:sectPr w:rsidR="00EB7267" w:rsidRPr="007A06B7" w:rsidSect="00EB7267">
      <w:pgSz w:w="16838" w:h="11906" w:orient="landscape"/>
      <w:pgMar w:top="1134" w:right="1440" w:bottom="567" w:left="1440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56C9"/>
    <w:rsid w:val="00064CBE"/>
    <w:rsid w:val="000F1C3B"/>
    <w:rsid w:val="00151AD7"/>
    <w:rsid w:val="001C2119"/>
    <w:rsid w:val="002100F6"/>
    <w:rsid w:val="002C1B5F"/>
    <w:rsid w:val="004314FA"/>
    <w:rsid w:val="004456C9"/>
    <w:rsid w:val="004C1F05"/>
    <w:rsid w:val="004C7DBC"/>
    <w:rsid w:val="004D12D0"/>
    <w:rsid w:val="005325DF"/>
    <w:rsid w:val="005F34E3"/>
    <w:rsid w:val="00686369"/>
    <w:rsid w:val="006B10B3"/>
    <w:rsid w:val="00761C22"/>
    <w:rsid w:val="00767C53"/>
    <w:rsid w:val="00795764"/>
    <w:rsid w:val="007A06B7"/>
    <w:rsid w:val="008119CE"/>
    <w:rsid w:val="009271E0"/>
    <w:rsid w:val="0094290A"/>
    <w:rsid w:val="00A039A5"/>
    <w:rsid w:val="00A32C8A"/>
    <w:rsid w:val="00AA1649"/>
    <w:rsid w:val="00AA59F4"/>
    <w:rsid w:val="00B81B8E"/>
    <w:rsid w:val="00BF52EE"/>
    <w:rsid w:val="00C109EC"/>
    <w:rsid w:val="00C54494"/>
    <w:rsid w:val="00C73674"/>
    <w:rsid w:val="00C97CC8"/>
    <w:rsid w:val="00CA6786"/>
    <w:rsid w:val="00CC6B7C"/>
    <w:rsid w:val="00CF7B89"/>
    <w:rsid w:val="00D13F25"/>
    <w:rsid w:val="00D43BD3"/>
    <w:rsid w:val="00D5046F"/>
    <w:rsid w:val="00E17146"/>
    <w:rsid w:val="00E8201D"/>
    <w:rsid w:val="00EB0AA7"/>
    <w:rsid w:val="00EB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4456C9"/>
    <w:rPr>
      <w:rFonts w:ascii="Tahoma" w:hAnsi="Tahoma" w:cs="Tahoma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4</cp:revision>
  <dcterms:created xsi:type="dcterms:W3CDTF">2018-05-19T06:37:00Z</dcterms:created>
  <dcterms:modified xsi:type="dcterms:W3CDTF">2018-05-19T06:42:00Z</dcterms:modified>
</cp:coreProperties>
</file>